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70F3" w14:textId="50CAE8BA" w:rsidR="000045A5" w:rsidRDefault="009E4BE3" w:rsidP="009E4BE3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7C4BF5">
        <w:rPr>
          <w:rFonts w:ascii="標楷體" w:eastAsia="標楷體" w:hAnsi="標楷體"/>
          <w:bCs/>
          <w:sz w:val="36"/>
          <w:szCs w:val="36"/>
        </w:rPr>
        <w:t>實踐大學</w:t>
      </w:r>
      <w:r>
        <w:rPr>
          <w:rFonts w:ascii="標楷體" w:eastAsia="標楷體" w:hAnsi="標楷體" w:hint="eastAsia"/>
          <w:bCs/>
          <w:sz w:val="36"/>
          <w:szCs w:val="36"/>
        </w:rPr>
        <w:t>11</w:t>
      </w:r>
      <w:r w:rsidR="00D20E45">
        <w:rPr>
          <w:rFonts w:ascii="標楷體" w:eastAsia="標楷體" w:hAnsi="標楷體" w:hint="eastAsia"/>
          <w:bCs/>
          <w:sz w:val="36"/>
          <w:szCs w:val="36"/>
        </w:rPr>
        <w:t>3</w:t>
      </w:r>
      <w:r w:rsidRPr="007C4BF5">
        <w:rPr>
          <w:rFonts w:ascii="標楷體" w:eastAsia="標楷體" w:hAnsi="標楷體"/>
          <w:bCs/>
          <w:sz w:val="36"/>
          <w:szCs w:val="36"/>
        </w:rPr>
        <w:t>學年度第</w:t>
      </w:r>
      <w:r w:rsidR="00D20E45">
        <w:rPr>
          <w:rFonts w:ascii="標楷體" w:eastAsia="標楷體" w:hAnsi="標楷體" w:hint="eastAsia"/>
          <w:bCs/>
          <w:sz w:val="36"/>
          <w:szCs w:val="36"/>
        </w:rPr>
        <w:t>1</w:t>
      </w:r>
      <w:r w:rsidRPr="007C4BF5">
        <w:rPr>
          <w:rFonts w:ascii="標楷體" w:eastAsia="標楷體" w:hAnsi="標楷體"/>
          <w:bCs/>
          <w:sz w:val="36"/>
          <w:szCs w:val="36"/>
        </w:rPr>
        <w:t>學期「教師專業社群」申請表</w:t>
      </w:r>
    </w:p>
    <w:p w14:paraId="20FE111E" w14:textId="77777777" w:rsidR="009E4BE3" w:rsidRPr="008C23C3" w:rsidRDefault="009E4BE3" w:rsidP="009E4BE3">
      <w:pPr>
        <w:spacing w:beforeLines="50" w:before="180" w:afterLines="50" w:after="180"/>
        <w:jc w:val="center"/>
        <w:rPr>
          <w:rFonts w:ascii="標楷體" w:eastAsia="標楷體" w:hAnsi="標楷體"/>
        </w:rPr>
      </w:pPr>
      <w:r w:rsidRPr="007C4BF5">
        <w:rPr>
          <w:rFonts w:ascii="標楷體" w:eastAsia="標楷體" w:hAnsi="標楷體"/>
        </w:rPr>
        <w:t>一、基本資料表</w:t>
      </w:r>
      <w:r w:rsidRPr="007C4BF5">
        <w:rPr>
          <w:rFonts w:ascii="標楷體" w:eastAsia="標楷體" w:hAnsi="標楷體" w:hint="eastAsia"/>
        </w:rPr>
        <w:t xml:space="preserve"> </w:t>
      </w:r>
      <w:r w:rsidRPr="007C4BF5">
        <w:rPr>
          <w:rFonts w:ascii="標楷體" w:eastAsia="標楷體" w:hAnsi="標楷體"/>
        </w:rPr>
        <w:t xml:space="preserve">                                    </w:t>
      </w:r>
      <w:r w:rsidRPr="008C23C3">
        <w:rPr>
          <w:rFonts w:ascii="標楷體" w:eastAsia="標楷體" w:hAnsi="標楷體"/>
        </w:rPr>
        <w:t>申請日期：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年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月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日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517"/>
        <w:gridCol w:w="139"/>
        <w:gridCol w:w="712"/>
        <w:gridCol w:w="2269"/>
        <w:gridCol w:w="556"/>
        <w:gridCol w:w="294"/>
        <w:gridCol w:w="567"/>
        <w:gridCol w:w="3331"/>
      </w:tblGrid>
      <w:tr w:rsidR="00BA1141" w:rsidRPr="007C4BF5" w14:paraId="38F65F91" w14:textId="77777777" w:rsidTr="00BA1141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4DE362AC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</w:t>
            </w:r>
          </w:p>
          <w:p w14:paraId="274D31DC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577E8270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14:paraId="2B5EE166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F9D04E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3898" w:type="dxa"/>
            <w:gridSpan w:val="2"/>
            <w:vAlign w:val="center"/>
          </w:tcPr>
          <w:p w14:paraId="17B940C4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>教授</w:t>
            </w:r>
            <w:r w:rsidRPr="007C4BF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副</w:t>
            </w:r>
            <w:r w:rsidRPr="007C4BF5">
              <w:rPr>
                <w:rFonts w:ascii="標楷體" w:eastAsia="標楷體" w:hAnsi="標楷體"/>
                <w:sz w:val="22"/>
              </w:rPr>
              <w:t xml:space="preserve">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 xml:space="preserve">助理教授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講師</w:t>
            </w:r>
          </w:p>
        </w:tc>
      </w:tr>
      <w:tr w:rsidR="00BA1141" w:rsidRPr="007C4BF5" w14:paraId="2D6595CE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5EBD18A3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176712B0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2981" w:type="dxa"/>
            <w:gridSpan w:val="2"/>
            <w:vAlign w:val="center"/>
          </w:tcPr>
          <w:p w14:paraId="6844ABDF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828439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3898" w:type="dxa"/>
            <w:gridSpan w:val="2"/>
            <w:vAlign w:val="center"/>
          </w:tcPr>
          <w:p w14:paraId="03173C01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BA1141" w:rsidRPr="007C4BF5" w14:paraId="3DBB8F78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2D30D675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45A01015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1" w:type="dxa"/>
            <w:gridSpan w:val="2"/>
            <w:vAlign w:val="center"/>
          </w:tcPr>
          <w:p w14:paraId="2895DDB5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6727B2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vAlign w:val="center"/>
          </w:tcPr>
          <w:p w14:paraId="486AA152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1DC46850" w14:textId="77777777" w:rsidTr="000674ED">
        <w:trPr>
          <w:trHeight w:val="540"/>
        </w:trPr>
        <w:tc>
          <w:tcPr>
            <w:tcW w:w="1329" w:type="dxa"/>
            <w:noWrap/>
            <w:vAlign w:val="center"/>
          </w:tcPr>
          <w:p w14:paraId="5F7BCFC6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社群主題</w:t>
            </w:r>
          </w:p>
        </w:tc>
        <w:tc>
          <w:tcPr>
            <w:tcW w:w="8385" w:type="dxa"/>
            <w:gridSpan w:val="8"/>
            <w:noWrap/>
            <w:vAlign w:val="center"/>
          </w:tcPr>
          <w:p w14:paraId="2BDECF53" w14:textId="77777777" w:rsidR="009E4BE3" w:rsidRPr="007C4BF5" w:rsidRDefault="009E4BE3" w:rsidP="00CD645F">
            <w:pPr>
              <w:rPr>
                <w:rFonts w:ascii="標楷體" w:eastAsia="標楷體" w:hAnsi="標楷體"/>
              </w:rPr>
            </w:pPr>
          </w:p>
        </w:tc>
      </w:tr>
      <w:tr w:rsidR="00A91385" w:rsidRPr="007C4BF5" w14:paraId="18133280" w14:textId="77777777" w:rsidTr="000674ED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12E291A4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主題類別</w:t>
            </w:r>
          </w:p>
        </w:tc>
        <w:tc>
          <w:tcPr>
            <w:tcW w:w="41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8FA0C7C" w14:textId="36B6A588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1.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共</w:t>
            </w:r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  <w:p w14:paraId="4BBDA499" w14:textId="75B72DEA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2.</w:t>
            </w:r>
            <w:proofErr w:type="gramStart"/>
            <w:r w:rsidR="00CA0D85" w:rsidRPr="007C4BF5">
              <w:rPr>
                <w:rFonts w:ascii="標楷體" w:eastAsia="標楷體" w:hAnsi="標楷體"/>
              </w:rPr>
              <w:t>跨域</w:t>
            </w:r>
            <w:r w:rsidRPr="007C4BF5">
              <w:rPr>
                <w:rFonts w:ascii="標楷體" w:eastAsia="標楷體" w:hAnsi="標楷體"/>
              </w:rPr>
              <w:t>共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14:paraId="45605A39" w14:textId="77777777" w:rsidR="00A91385" w:rsidRDefault="00A91385" w:rsidP="00CD6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1~2</w:t>
            </w:r>
            <w:r>
              <w:rPr>
                <w:rFonts w:ascii="標楷體" w:eastAsia="標楷體" w:hAnsi="標楷體" w:hint="eastAsia"/>
                <w:lang w:eastAsia="zh-HK"/>
              </w:rPr>
              <w:t>項</w:t>
            </w:r>
          </w:p>
          <w:p w14:paraId="1C7211FA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成果</w:t>
            </w:r>
          </w:p>
          <w:p w14:paraId="5F28726B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2DBA6177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(1)創新教學方法與策略</w:t>
            </w:r>
          </w:p>
          <w:p w14:paraId="6239EFF7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(2)研發創意教材</w:t>
            </w:r>
          </w:p>
          <w:p w14:paraId="63B7B97C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(3)革新評量方法</w:t>
            </w:r>
          </w:p>
          <w:p w14:paraId="1A53B353" w14:textId="77777777" w:rsidR="005346ED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(4)發展創意課程</w:t>
            </w:r>
          </w:p>
        </w:tc>
      </w:tr>
      <w:tr w:rsidR="00A91385" w:rsidRPr="007C4BF5" w14:paraId="7B6A1656" w14:textId="77777777" w:rsidTr="00A91385">
        <w:trPr>
          <w:trHeight w:val="540"/>
        </w:trPr>
        <w:tc>
          <w:tcPr>
            <w:tcW w:w="13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3850695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gridSpan w:val="5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15A50CF" w14:textId="4A8E74FC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3.學習社群  </w:t>
            </w:r>
          </w:p>
          <w:p w14:paraId="50DABE09" w14:textId="0AE886AD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4.</w:t>
            </w:r>
            <w:proofErr w:type="gramStart"/>
            <w:r w:rsidR="00CA0D85" w:rsidRPr="007C4BF5">
              <w:rPr>
                <w:rFonts w:ascii="標楷體" w:eastAsia="標楷體" w:hAnsi="標楷體"/>
              </w:rPr>
              <w:t>跨域學習</w:t>
            </w:r>
            <w:proofErr w:type="gramEnd"/>
            <w:r w:rsidR="00CA0D85" w:rsidRPr="007C4BF5">
              <w:rPr>
                <w:rFonts w:ascii="標楷體" w:eastAsia="標楷體" w:hAnsi="標楷體"/>
              </w:rPr>
              <w:t>社群</w:t>
            </w:r>
          </w:p>
          <w:p w14:paraId="72B938E2" w14:textId="4517CF45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5.</w:t>
            </w:r>
            <w:r w:rsidR="00CA0D85" w:rsidRPr="007C4BF5">
              <w:rPr>
                <w:rFonts w:ascii="標楷體" w:eastAsia="標楷體" w:hAnsi="標楷體"/>
              </w:rPr>
              <w:t>性別平等教師社群</w:t>
            </w:r>
          </w:p>
        </w:tc>
        <w:tc>
          <w:tcPr>
            <w:tcW w:w="4192" w:type="dxa"/>
            <w:gridSpan w:val="3"/>
            <w:tcBorders>
              <w:left w:val="nil"/>
              <w:bottom w:val="single" w:sz="4" w:space="0" w:color="auto"/>
            </w:tcBorders>
          </w:tcPr>
          <w:p w14:paraId="46C8193B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6.動態評量社群</w:t>
            </w:r>
          </w:p>
          <w:p w14:paraId="057CD244" w14:textId="77777777" w:rsidR="00A9138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7.全英語社群</w:t>
            </w:r>
          </w:p>
          <w:p w14:paraId="209B2869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5D3434">
              <w:rPr>
                <w:rFonts w:ascii="標楷體" w:eastAsia="標楷體" w:hAnsi="標楷體" w:hint="eastAsia"/>
              </w:rPr>
              <w:t>8.大學社會責任社群</w:t>
            </w:r>
          </w:p>
        </w:tc>
      </w:tr>
      <w:tr w:rsidR="00A91385" w:rsidRPr="007C4BF5" w14:paraId="6F3EF2E2" w14:textId="77777777" w:rsidTr="00A91385">
        <w:trPr>
          <w:trHeight w:val="540"/>
        </w:trPr>
        <w:tc>
          <w:tcPr>
            <w:tcW w:w="9714" w:type="dxa"/>
            <w:gridSpan w:val="9"/>
            <w:shd w:val="clear" w:color="auto" w:fill="F2F2F2" w:themeFill="background1" w:themeFillShade="F2"/>
            <w:noWrap/>
            <w:vAlign w:val="center"/>
          </w:tcPr>
          <w:p w14:paraId="2FE7EB69" w14:textId="77777777" w:rsidR="00A91385" w:rsidRPr="007C4BF5" w:rsidRDefault="00A91385" w:rsidP="00A91385">
            <w:pPr>
              <w:jc w:val="center"/>
              <w:rPr>
                <w:rFonts w:ascii="標楷體" w:eastAsia="標楷體" w:hAnsi="標楷體"/>
              </w:rPr>
            </w:pP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是否為</w:t>
            </w:r>
            <w:r w:rsidRPr="00861CE2">
              <w:rPr>
                <w:rFonts w:ascii="標楷體" w:eastAsia="標楷體" w:hAnsi="標楷體"/>
              </w:rPr>
              <w:t>教師</w:t>
            </w:r>
            <w:proofErr w:type="gramStart"/>
            <w:r w:rsidRPr="00861CE2">
              <w:rPr>
                <w:rFonts w:ascii="標楷體" w:eastAsia="標楷體" w:hAnsi="標楷體"/>
              </w:rPr>
              <w:t>薪傳社群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</w:t>
            </w: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</w:t>
            </w:r>
            <w:r w:rsidRPr="00861CE2">
              <w:rPr>
                <w:rFonts w:ascii="標楷體" w:eastAsia="標楷體" w:hAnsi="標楷體"/>
              </w:rPr>
              <w:t>為</w:t>
            </w:r>
            <w:proofErr w:type="gramStart"/>
            <w:r w:rsidRPr="00861CE2">
              <w:rPr>
                <w:rFonts w:ascii="標楷體" w:eastAsia="標楷體" w:hAnsi="標楷體" w:hint="eastAsia"/>
                <w:lang w:eastAsia="zh-HK"/>
              </w:rPr>
              <w:t>跨校</w:t>
            </w:r>
            <w:r w:rsidRPr="00861CE2">
              <w:rPr>
                <w:rFonts w:ascii="標楷體" w:eastAsia="標楷體" w:hAnsi="標楷體"/>
              </w:rPr>
              <w:t>社群</w:t>
            </w:r>
            <w:proofErr w:type="gramEnd"/>
          </w:p>
        </w:tc>
      </w:tr>
      <w:tr w:rsidR="00C713B5" w:rsidRPr="007C4BF5" w14:paraId="6B3A9041" w14:textId="77777777" w:rsidTr="000674ED">
        <w:trPr>
          <w:trHeight w:val="454"/>
        </w:trPr>
        <w:tc>
          <w:tcPr>
            <w:tcW w:w="1329" w:type="dxa"/>
            <w:vMerge w:val="restart"/>
            <w:vAlign w:val="center"/>
          </w:tcPr>
          <w:p w14:paraId="5CF8BCD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社群成員</w:t>
            </w:r>
          </w:p>
          <w:p w14:paraId="4D715DF2" w14:textId="77777777" w:rsidR="00C713B5" w:rsidRPr="00F92FB5" w:rsidRDefault="00C713B5" w:rsidP="009E4B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pacing w:val="-20"/>
                <w:sz w:val="20"/>
                <w:szCs w:val="16"/>
              </w:rPr>
            </w:pP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  <w:lang w:eastAsia="zh-HK"/>
              </w:rPr>
              <w:t>不含召集人</w:t>
            </w: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</w:rPr>
              <w:t>。</w:t>
            </w:r>
          </w:p>
          <w:p w14:paraId="112DDE97" w14:textId="77777777" w:rsidR="00C713B5" w:rsidRPr="007C4BF5" w:rsidRDefault="00C713B5" w:rsidP="00CD645F">
            <w:pPr>
              <w:rPr>
                <w:rFonts w:ascii="標楷體" w:eastAsia="標楷體" w:hAnsi="標楷體"/>
                <w:spacing w:val="-16"/>
              </w:rPr>
            </w:pP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2.</w:t>
            </w:r>
            <w:r w:rsidRPr="007C4BF5">
              <w:rPr>
                <w:rFonts w:ascii="標楷體" w:eastAsia="標楷體" w:hAnsi="標楷體"/>
                <w:spacing w:val="-20"/>
                <w:sz w:val="20"/>
                <w:szCs w:val="16"/>
              </w:rPr>
              <w:t>可自行增列</w:t>
            </w: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。</w:t>
            </w:r>
          </w:p>
        </w:tc>
        <w:tc>
          <w:tcPr>
            <w:tcW w:w="517" w:type="dxa"/>
            <w:vMerge w:val="restart"/>
            <w:vAlign w:val="center"/>
          </w:tcPr>
          <w:p w14:paraId="27C0F9E2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13F215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5DEE5F4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CC9A60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EF3D4E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266E436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0BD099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2F26E3EB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20268F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181A738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5F8E0D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7D7871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D7B03C9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04DB77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083635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B879D2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CA5E8F7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3E7443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A30CED1" w14:textId="77777777" w:rsidR="00C713B5" w:rsidRPr="007C4BF5" w:rsidRDefault="00C713B5" w:rsidP="00CD64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D8D75E3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34D2A6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25FCEE2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090B9D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B369C8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91F2FE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C7D4A0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E26A76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6F057C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5D6591F0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C9C9A0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3ECEB3D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AD65E7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CF3559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810939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BF1847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B74C0B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9114E4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7F5872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14F09A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032631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FB5E900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EFAFC1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DA50DD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00FC52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480AFB7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85D50E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EF59DD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47FA3C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0B863F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4CDEDE34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CFF5FF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0C10350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4CE57C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B0972A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F36762A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FBB6EA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5490B038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4DC52CF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05B94D1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468E48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713D74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A401AAF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7600C1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ABC983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029138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2DF2B2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687AD5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E10EC2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FC03F31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84CA43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F44702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F904FE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E563DF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D93051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C381D1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8975C6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D44F3D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94AA1E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F31A98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F4189F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057A91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DFFC78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94B73B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1C04D5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49638A06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AB2E15A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0B7BE3A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AD9731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320B84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6A5FE4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EA2CBD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672857D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27807D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1D0BD0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FF1C40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8F97FB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003642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918BF5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57216E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4E52D4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1707C236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FB2400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44E043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00068C1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D26074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66F22A33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349C6A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70571CF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8FEBBA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F717E4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6BB7274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16391278" w14:textId="77777777" w:rsidR="00C713B5" w:rsidRPr="007C4BF5" w:rsidRDefault="00C713B5" w:rsidP="00C713B5">
            <w:pPr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26863D58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6EC1F80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B811A30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2D66F1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77196E8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749E3C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C6AEFA9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D7925FF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BB38E5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026960C1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FB16CDC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4A9F5DC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C987A41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8B3D74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1657A3E7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B37A338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607D6E10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46F44A08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4C8F62A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272DF08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1096F70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A8F2168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0015B2A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3F131F91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BAED830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DA89376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EDA206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8716301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20EFEFC9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FCEC45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A501587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D56AB8A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0FFC29E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3A0F6CD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11A1D09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1D8A14A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EB03E2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A4CD600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0BAB68F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5FA6FD4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B512E4D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128E7B2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94D6D9B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A72BA43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6E6065D8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32FF09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12D20D3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77DA11C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1469FCD1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4114A449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FEF4D80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A7CFE32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8307DB6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75375C7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4515B1AD" w14:textId="77777777" w:rsidTr="000674ED">
        <w:trPr>
          <w:trHeight w:val="770"/>
        </w:trPr>
        <w:tc>
          <w:tcPr>
            <w:tcW w:w="1329" w:type="dxa"/>
            <w:vAlign w:val="center"/>
          </w:tcPr>
          <w:p w14:paraId="03E9123B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 xml:space="preserve">計畫摘要     </w:t>
            </w:r>
            <w:r w:rsidRPr="007C4BF5">
              <w:rPr>
                <w:rFonts w:ascii="標楷體" w:eastAsia="標楷體" w:hAnsi="標楷體"/>
                <w:sz w:val="20"/>
                <w:szCs w:val="20"/>
              </w:rPr>
              <w:t>(至多500字)</w:t>
            </w:r>
          </w:p>
        </w:tc>
        <w:tc>
          <w:tcPr>
            <w:tcW w:w="8385" w:type="dxa"/>
            <w:gridSpan w:val="8"/>
            <w:noWrap/>
          </w:tcPr>
          <w:p w14:paraId="1F6D1C8E" w14:textId="77777777" w:rsidR="009E4BE3" w:rsidRDefault="009E4BE3" w:rsidP="00CD645F">
            <w:pPr>
              <w:jc w:val="both"/>
              <w:rPr>
                <w:rFonts w:ascii="標楷體" w:eastAsia="標楷體" w:hAnsi="標楷體"/>
              </w:rPr>
            </w:pPr>
          </w:p>
          <w:p w14:paraId="37ED3320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1CF2DAA" w14:textId="77777777" w:rsidR="00A14990" w:rsidRDefault="00A14990" w:rsidP="00CD645F">
            <w:pPr>
              <w:jc w:val="both"/>
              <w:rPr>
                <w:rFonts w:ascii="標楷體" w:eastAsia="標楷體" w:hAnsi="標楷體"/>
              </w:rPr>
            </w:pPr>
          </w:p>
          <w:p w14:paraId="2417A0D6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3981EF8F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48D0152B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71C8F2C0" w14:textId="77777777" w:rsidR="00BA1141" w:rsidRPr="007C4BF5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C4E127C" w14:textId="77777777" w:rsidR="00BA1141" w:rsidRDefault="00BA1141" w:rsidP="00207FE9">
      <w:pPr>
        <w:widowControl/>
        <w:rPr>
          <w:rFonts w:eastAsia="標楷體"/>
          <w:kern w:val="0"/>
        </w:rPr>
      </w:pPr>
    </w:p>
    <w:p w14:paraId="0A281AAF" w14:textId="77777777" w:rsidR="00207FE9" w:rsidRPr="007C4BF5" w:rsidRDefault="00207FE9" w:rsidP="00207FE9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二、「教師專業社群」計畫構想書</w:t>
      </w:r>
    </w:p>
    <w:p w14:paraId="3F9453F6" w14:textId="4C266119" w:rsidR="00207FE9" w:rsidRPr="007C4BF5" w:rsidRDefault="00207FE9" w:rsidP="00207FE9">
      <w:pPr>
        <w:widowControl/>
        <w:spacing w:beforeLines="30" w:before="108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（一）</w:t>
      </w:r>
      <w:proofErr w:type="gramStart"/>
      <w:r w:rsidRPr="007C4BF5">
        <w:rPr>
          <w:rFonts w:eastAsia="標楷體"/>
          <w:kern w:val="0"/>
        </w:rPr>
        <w:t>社群願景</w:t>
      </w:r>
      <w:proofErr w:type="gramEnd"/>
      <w:r w:rsidRPr="007C4BF5">
        <w:rPr>
          <w:rFonts w:eastAsia="標楷體"/>
          <w:kern w:val="0"/>
        </w:rPr>
        <w:t>與目標</w:t>
      </w:r>
      <w:proofErr w:type="gramStart"/>
      <w:r w:rsidRPr="001F5F3F">
        <w:rPr>
          <w:rFonts w:eastAsia="標楷體"/>
          <w:b/>
          <w:color w:val="FF0000"/>
          <w:kern w:val="0"/>
          <w:sz w:val="20"/>
          <w:szCs w:val="20"/>
        </w:rPr>
        <w:t>（</w:t>
      </w:r>
      <w:proofErr w:type="gramEnd"/>
      <w:r w:rsidRPr="001F5F3F">
        <w:rPr>
          <w:rFonts w:eastAsia="標楷體"/>
          <w:b/>
          <w:color w:val="FF0000"/>
          <w:kern w:val="0"/>
          <w:sz w:val="20"/>
          <w:szCs w:val="20"/>
          <w:lang w:eastAsia="zh-HK"/>
        </w:rPr>
        <w:t>內容請勿與預期成效雷</w:t>
      </w:r>
      <w:r w:rsidR="001F5F3F" w:rsidRPr="001F5F3F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同</w:t>
      </w:r>
      <w:r w:rsidR="00732573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如果與</w:t>
      </w:r>
      <w:r w:rsidR="00CA0D85">
        <w:rPr>
          <w:rFonts w:eastAsia="標楷體" w:hint="eastAsia"/>
          <w:b/>
          <w:color w:val="FF0000"/>
          <w:kern w:val="0"/>
          <w:sz w:val="20"/>
          <w:szCs w:val="20"/>
        </w:rPr>
        <w:t>上學期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相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似，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請具體描述新的</w:t>
      </w:r>
      <w:r w:rsidR="00CA0D85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是否有延伸或擴散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需呈現差異性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732573" w:rsidRPr="00861CE2">
        <w:rPr>
          <w:rFonts w:eastAsia="標楷體" w:hint="eastAsia"/>
          <w:b/>
          <w:color w:val="FF0000"/>
          <w:kern w:val="0"/>
          <w:sz w:val="20"/>
          <w:szCs w:val="20"/>
        </w:rPr>
        <w:t>若為達到學校發展任務或配合學校政策，也請說明</w:t>
      </w:r>
      <w:r w:rsidR="00FC670D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）</w:t>
      </w:r>
    </w:p>
    <w:p w14:paraId="3865DA89" w14:textId="77777777" w:rsidR="00207FE9" w:rsidRDefault="00207FE9" w:rsidP="00207FE9">
      <w:pPr>
        <w:widowControl/>
        <w:rPr>
          <w:rFonts w:eastAsia="標楷體"/>
          <w:kern w:val="0"/>
        </w:rPr>
      </w:pPr>
    </w:p>
    <w:p w14:paraId="367D8F43" w14:textId="77777777" w:rsidR="00207FE9" w:rsidRPr="007C4BF5" w:rsidRDefault="00207FE9" w:rsidP="00207FE9">
      <w:pPr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（二）活動方式規劃</w:t>
      </w:r>
      <w:r w:rsidRPr="007C4BF5">
        <w:rPr>
          <w:rFonts w:eastAsia="標楷體"/>
          <w:kern w:val="0"/>
          <w:sz w:val="20"/>
          <w:szCs w:val="20"/>
        </w:rPr>
        <w:t>（表格不足可自行增列</w:t>
      </w:r>
      <w:r w:rsidR="00BC387B">
        <w:rPr>
          <w:rFonts w:eastAsia="標楷體" w:hint="eastAsia"/>
          <w:kern w:val="0"/>
          <w:sz w:val="20"/>
          <w:szCs w:val="20"/>
        </w:rPr>
        <w:t>，</w:t>
      </w:r>
      <w:r w:rsidR="00BC387B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請注意日期年度</w:t>
      </w:r>
      <w:r w:rsidRPr="007C4BF5">
        <w:rPr>
          <w:rFonts w:eastAsia="標楷體"/>
          <w:kern w:val="0"/>
          <w:sz w:val="20"/>
          <w:szCs w:val="20"/>
        </w:rPr>
        <w:t>）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529"/>
        <w:gridCol w:w="1826"/>
        <w:gridCol w:w="3969"/>
        <w:gridCol w:w="1560"/>
      </w:tblGrid>
      <w:tr w:rsidR="00207FE9" w:rsidRPr="007C4BF5" w14:paraId="235DA986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9EDE0D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場次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5D7A0B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預定日期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3C3CD1E3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活動主題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4CC9A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活動內容描述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E103DB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活動型式</w:t>
            </w:r>
          </w:p>
        </w:tc>
      </w:tr>
      <w:tr w:rsidR="00207FE9" w:rsidRPr="007C4BF5" w14:paraId="7602C7ED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5B3D3FA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7C02942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1FBB447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03FBF77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A1108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76F72E27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63BCCF9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D750E33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6EAEB0C3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EC01ACE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D1355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3AA3A6D4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3B2842F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285B5D8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E9E1735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1ED09EB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A2690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7A3A7588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3343EDD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007BD8C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3FF9467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ED068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1FBA4A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2FBBDBA4" w14:textId="77777777" w:rsidR="00207FE9" w:rsidRPr="007C4BF5" w:rsidRDefault="00207FE9" w:rsidP="00207FE9">
      <w:pPr>
        <w:widowControl/>
        <w:adjustRightInd w:val="0"/>
        <w:snapToGrid w:val="0"/>
        <w:spacing w:beforeLines="30" w:before="108"/>
        <w:jc w:val="distribute"/>
        <w:rPr>
          <w:rFonts w:eastAsia="標楷體"/>
          <w:spacing w:val="-10"/>
          <w:kern w:val="0"/>
          <w:sz w:val="22"/>
        </w:rPr>
      </w:pPr>
      <w:proofErr w:type="gramStart"/>
      <w:r w:rsidRPr="007C4BF5">
        <w:rPr>
          <w:rFonts w:eastAsia="標楷體"/>
          <w:spacing w:val="-10"/>
          <w:kern w:val="0"/>
          <w:sz w:val="22"/>
        </w:rPr>
        <w:t>註</w:t>
      </w:r>
      <w:proofErr w:type="gramEnd"/>
      <w:r w:rsidRPr="007C4BF5">
        <w:rPr>
          <w:rFonts w:eastAsia="標楷體"/>
          <w:spacing w:val="-10"/>
          <w:kern w:val="0"/>
          <w:sz w:val="22"/>
        </w:rPr>
        <w:t>：每學期</w:t>
      </w:r>
      <w:r w:rsidRPr="007C4BF5">
        <w:rPr>
          <w:rFonts w:eastAsia="標楷體"/>
          <w:spacing w:val="-10"/>
          <w:kern w:val="0"/>
          <w:sz w:val="22"/>
          <w:lang w:eastAsia="zh-HK"/>
        </w:rPr>
        <w:t>應</w:t>
      </w:r>
      <w:r w:rsidRPr="007C4BF5">
        <w:rPr>
          <w:rFonts w:eastAsia="標楷體"/>
          <w:spacing w:val="-10"/>
          <w:kern w:val="0"/>
          <w:sz w:val="22"/>
        </w:rPr>
        <w:t>至少</w:t>
      </w:r>
      <w:r w:rsidRPr="007C4BF5">
        <w:rPr>
          <w:rFonts w:eastAsia="標楷體"/>
          <w:spacing w:val="-10"/>
          <w:kern w:val="0"/>
          <w:sz w:val="22"/>
        </w:rPr>
        <w:t>4</w:t>
      </w:r>
      <w:r w:rsidRPr="007C4BF5">
        <w:rPr>
          <w:rFonts w:eastAsia="標楷體"/>
          <w:spacing w:val="-10"/>
          <w:kern w:val="0"/>
          <w:sz w:val="22"/>
        </w:rPr>
        <w:t>次活動，活動型式可包含專題講座、讀書會、經驗分享、座談會及教學觀摩等。</w:t>
      </w:r>
    </w:p>
    <w:p w14:paraId="54E5F885" w14:textId="77777777" w:rsidR="00207FE9" w:rsidRPr="007C4BF5" w:rsidRDefault="00207FE9" w:rsidP="00207FE9">
      <w:pPr>
        <w:widowControl/>
        <w:rPr>
          <w:rFonts w:eastAsia="標楷體"/>
          <w:kern w:val="0"/>
        </w:rPr>
      </w:pPr>
    </w:p>
    <w:p w14:paraId="157BED45" w14:textId="77777777" w:rsidR="00A14990" w:rsidRDefault="00207FE9" w:rsidP="00207FE9">
      <w:pPr>
        <w:rPr>
          <w:rFonts w:eastAsia="標楷體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（三）預期成效</w:t>
      </w:r>
      <w:proofErr w:type="gramStart"/>
      <w:r w:rsidRPr="007C4BF5">
        <w:rPr>
          <w:rFonts w:eastAsia="標楷體"/>
          <w:kern w:val="0"/>
          <w:sz w:val="20"/>
          <w:szCs w:val="20"/>
        </w:rPr>
        <w:t>（</w:t>
      </w:r>
      <w:proofErr w:type="gramEnd"/>
      <w:r w:rsidRPr="007C4BF5">
        <w:rPr>
          <w:rFonts w:eastAsia="標楷體"/>
          <w:kern w:val="0"/>
          <w:sz w:val="20"/>
          <w:szCs w:val="20"/>
        </w:rPr>
        <w:t>請敘述對應用於教學之預期成，</w:t>
      </w:r>
      <w:r w:rsidRPr="007C4BF5">
        <w:rPr>
          <w:rFonts w:eastAsia="標楷體"/>
          <w:kern w:val="0"/>
          <w:sz w:val="20"/>
          <w:szCs w:val="20"/>
          <w:lang w:eastAsia="zh-HK"/>
        </w:rPr>
        <w:t>內容請勿與社群願景與目標雷同</w:t>
      </w:r>
      <w:r w:rsidRPr="007C4BF5">
        <w:rPr>
          <w:rFonts w:eastAsia="標楷體"/>
          <w:kern w:val="0"/>
          <w:sz w:val="20"/>
          <w:szCs w:val="20"/>
        </w:rPr>
        <w:t>。）</w:t>
      </w:r>
    </w:p>
    <w:p w14:paraId="4E4A3992" w14:textId="77777777"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14:paraId="108F7726" w14:textId="77777777" w:rsidR="00A14990" w:rsidRDefault="00A14990" w:rsidP="00207FE9">
      <w:pPr>
        <w:rPr>
          <w:rFonts w:eastAsia="標楷體"/>
          <w:kern w:val="0"/>
          <w:sz w:val="20"/>
          <w:szCs w:val="20"/>
        </w:rPr>
      </w:pPr>
    </w:p>
    <w:p w14:paraId="6ADAAFDD" w14:textId="77777777" w:rsidR="00207FE9" w:rsidRDefault="00207FE9" w:rsidP="00207FE9">
      <w:pPr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br w:type="page"/>
      </w:r>
    </w:p>
    <w:p w14:paraId="6299A0ED" w14:textId="77777777" w:rsidR="00207FE9" w:rsidRPr="007C4BF5" w:rsidRDefault="00207FE9" w:rsidP="00207FE9">
      <w:pPr>
        <w:spacing w:after="240" w:line="240" w:lineRule="exact"/>
        <w:rPr>
          <w:rFonts w:eastAsia="標楷體"/>
          <w:kern w:val="0"/>
        </w:rPr>
      </w:pPr>
      <w:r w:rsidRPr="007C4BF5">
        <w:rPr>
          <w:rFonts w:eastAsia="標楷體"/>
          <w:kern w:val="0"/>
        </w:rPr>
        <w:lastRenderedPageBreak/>
        <w:t>（</w:t>
      </w:r>
      <w:r w:rsidRPr="007C4BF5">
        <w:rPr>
          <w:rFonts w:eastAsia="標楷體"/>
          <w:kern w:val="0"/>
          <w:lang w:eastAsia="zh-HK"/>
        </w:rPr>
        <w:t>四</w:t>
      </w:r>
      <w:r w:rsidRPr="007C4BF5">
        <w:rPr>
          <w:rFonts w:eastAsia="標楷體"/>
          <w:kern w:val="0"/>
        </w:rPr>
        <w:t>）經費預算表</w:t>
      </w:r>
      <w:r w:rsidRPr="007C4BF5">
        <w:rPr>
          <w:rFonts w:eastAsia="標楷體"/>
          <w:kern w:val="0"/>
          <w:sz w:val="20"/>
          <w:szCs w:val="20"/>
        </w:rPr>
        <w:t>（請依活動內容合理編列）</w:t>
      </w:r>
    </w:p>
    <w:tbl>
      <w:tblPr>
        <w:tblW w:w="94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023"/>
        <w:gridCol w:w="991"/>
        <w:gridCol w:w="1135"/>
        <w:gridCol w:w="4632"/>
      </w:tblGrid>
      <w:tr w:rsidR="00207FE9" w:rsidRPr="001302CF" w14:paraId="4EDE9121" w14:textId="77777777" w:rsidTr="00207FE9">
        <w:trPr>
          <w:tblHeader/>
        </w:trPr>
        <w:tc>
          <w:tcPr>
            <w:tcW w:w="871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BF96D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項目</w:t>
            </w:r>
          </w:p>
        </w:tc>
        <w:tc>
          <w:tcPr>
            <w:tcW w:w="543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0986E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單價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89F20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數量</w:t>
            </w:r>
          </w:p>
        </w:tc>
        <w:tc>
          <w:tcPr>
            <w:tcW w:w="602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6349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總金額</w:t>
            </w:r>
          </w:p>
        </w:tc>
        <w:tc>
          <w:tcPr>
            <w:tcW w:w="2458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CFE2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備註</w:t>
            </w:r>
          </w:p>
        </w:tc>
      </w:tr>
      <w:tr w:rsidR="001302CF" w:rsidRPr="001302CF" w14:paraId="6B467429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7288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DC944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32510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5B211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7411DF0C" w14:textId="77777777" w:rsidR="00207FE9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外聘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專家學者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6CA6D22F" w14:textId="77777777" w:rsidR="00350F8B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內聘</w:t>
            </w:r>
            <w:proofErr w:type="gramEnd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  <w:lang w:eastAsia="zh-HK"/>
              </w:rPr>
              <w:t>本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校人員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6B6215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0C210EEE" w14:textId="77777777" w:rsidR="00350F8B" w:rsidRPr="00861CE2" w:rsidRDefault="00350F8B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支領講座鐘點費。</w:t>
            </w:r>
          </w:p>
        </w:tc>
      </w:tr>
      <w:tr w:rsidR="001302CF" w:rsidRPr="001302CF" w14:paraId="310F790A" w14:textId="77777777" w:rsidTr="006B6215"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E32F7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  <w:p w14:paraId="0EA1021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D8CFC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A775A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58A31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767284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HK"/>
              </w:rPr>
              <w:t>個人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實際所得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lang w:val="zh-TW"/>
              </w:rPr>
              <w:t>，參考範例如下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14:paraId="761409C4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外聘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/h*2h*2.11%=84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79C79FE8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內聘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/h*1h*2.11%=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21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7A4E8349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二代健保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84+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=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</w:p>
        </w:tc>
      </w:tr>
      <w:tr w:rsidR="001302CF" w:rsidRPr="001302CF" w14:paraId="2BACC1D0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A32F4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交通費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5A7F6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D76C5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64F79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017C14FC" w14:textId="77777777" w:rsidR="00207FE9" w:rsidRPr="00861CE2" w:rsidRDefault="000744A5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檢附車票票根</w:t>
            </w:r>
            <w:r w:rsidRPr="00861CE2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或購票證明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核實報支，</w:t>
            </w:r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不可核銷計程車費及自行</w:t>
            </w:r>
            <w:proofErr w:type="gramStart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駕車油資</w:t>
            </w:r>
            <w:proofErr w:type="gramEnd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103DBDF3" w14:textId="77777777" w:rsidR="00207FE9" w:rsidRPr="00861CE2" w:rsidRDefault="00207FE9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="009A418E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="001302CF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交通費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5648A017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FFD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材料費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06C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2B63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CA0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5862510" w14:textId="77777777" w:rsidR="00207FE9" w:rsidRPr="00861CE2" w:rsidRDefault="00861CE2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請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說明材料費內容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</w:rPr>
              <w:t>：</w:t>
            </w:r>
          </w:p>
        </w:tc>
      </w:tr>
      <w:tr w:rsidR="001302CF" w:rsidRPr="001302CF" w14:paraId="2261EC1A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284E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資料蒐集費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212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EA0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CB7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89C614A" w14:textId="77777777" w:rsidR="008F08A7" w:rsidRPr="00861CE2" w:rsidRDefault="00207FE9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每組上限新台幣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  <w:p w14:paraId="424D166B" w14:textId="77777777" w:rsidR="008F08A7" w:rsidRPr="00861CE2" w:rsidRDefault="008F08A7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  <w:lang w:eastAsia="zh-HK"/>
              </w:rPr>
              <w:t>核銷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請註明資料內容或書目清單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</w:tc>
      </w:tr>
      <w:tr w:rsidR="001302CF" w:rsidRPr="001302CF" w14:paraId="68D5F17F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642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印刷費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3927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6DF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D6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016A5F48" w14:textId="77777777" w:rsidR="00207FE9" w:rsidRPr="00861CE2" w:rsidRDefault="00207FE9" w:rsidP="00350F8B">
            <w:pPr>
              <w:widowControl/>
              <w:spacing w:line="240" w:lineRule="exact"/>
              <w:ind w:left="220" w:hanging="22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302CF" w:rsidRPr="001302CF" w14:paraId="1261D4FB" w14:textId="77777777" w:rsidTr="006B6215"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E72A5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餐費</w:t>
            </w:r>
          </w:p>
          <w:p w14:paraId="43A1239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（便當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餐盒）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5205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59B1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8A6E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D053" w14:textId="77777777" w:rsidR="008F08A7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每人每餐膳費上限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新台幣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元。</w:t>
            </w:r>
          </w:p>
          <w:p w14:paraId="4B6FC2EA" w14:textId="77777777" w:rsidR="00207FE9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茶水、飲料（含咖啡）、點心（含冰品）、水果均不得編列。</w:t>
            </w:r>
          </w:p>
          <w:p w14:paraId="19955EC8" w14:textId="77777777" w:rsidR="00D56F7A" w:rsidRPr="00861CE2" w:rsidRDefault="00D56F7A" w:rsidP="00861CE2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餐費編列需配合活動內容</w:t>
            </w:r>
            <w:r w:rsidR="00DD5A6E"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lang w:eastAsia="zh-HK"/>
              </w:rPr>
              <w:t>及成員人數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7ADAB36F" w14:textId="77777777" w:rsidTr="00207FE9">
        <w:trPr>
          <w:trHeight w:val="704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46F1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雜支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975B6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9ACDF8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DC827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8664EC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以購買辦理社群活動所需之文具事務用品、電腦</w:t>
            </w:r>
            <w:proofErr w:type="gramStart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邊耗材、郵資（限寄送核銷單據使用）等，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勿超過申請經費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30%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1302CF" w:rsidRPr="001302CF" w14:paraId="737E5B9D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22935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工讀費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7B981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85C31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9AB1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14:paraId="478951E4" w14:textId="77777777" w:rsidR="00207FE9" w:rsidRPr="00861CE2" w:rsidRDefault="00207FE9" w:rsidP="00350F8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支用對象為本校在學學生</w:t>
            </w:r>
          </w:p>
          <w:p w14:paraId="7A17860B" w14:textId="77777777" w:rsidR="00207FE9" w:rsidRPr="00861CE2" w:rsidRDefault="00207FE9" w:rsidP="00350F8B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u w:val="single"/>
                <w:lang w:val="zh-TW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每人</w:t>
            </w:r>
            <w:r w:rsidR="008C23C3">
              <w:rPr>
                <w:rFonts w:ascii="Times New Roman" w:eastAsia="標楷體" w:hAnsi="Times New Roman" w:cs="Times New Roman"/>
                <w:sz w:val="20"/>
                <w:szCs w:val="20"/>
              </w:rPr>
              <w:t>183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小時，每日不得超過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小時。</w:t>
            </w:r>
          </w:p>
        </w:tc>
      </w:tr>
      <w:tr w:rsidR="001302CF" w:rsidRPr="001302CF" w14:paraId="59687531" w14:textId="77777777" w:rsidTr="006B6215">
        <w:trPr>
          <w:trHeight w:val="2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D8D8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3E7C02E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pacing w:val="-10"/>
                <w:sz w:val="22"/>
              </w:rPr>
              <w:t>勞保、勞退費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705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9E52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93AE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2A855DB3" w14:textId="77777777" w:rsidR="00207FE9" w:rsidRPr="00861CE2" w:rsidRDefault="00207FE9" w:rsidP="00350F8B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按工讀費總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*20%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1302CF" w:rsidRPr="001302CF" w14:paraId="4554464F" w14:textId="77777777" w:rsidTr="006B6215">
        <w:trPr>
          <w:trHeight w:val="20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64B87D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0E06452A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9827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1489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EBC15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66298A" w14:textId="77777777" w:rsidR="00207FE9" w:rsidRPr="00861CE2" w:rsidRDefault="00207FE9" w:rsidP="00350F8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工讀費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207FE9" w:rsidRPr="001302CF" w14:paraId="49875A95" w14:textId="77777777" w:rsidTr="002F6210">
        <w:trPr>
          <w:trHeight w:val="667"/>
        </w:trPr>
        <w:tc>
          <w:tcPr>
            <w:tcW w:w="1940" w:type="pct"/>
            <w:gridSpan w:val="3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D1A20D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  <w:tc>
          <w:tcPr>
            <w:tcW w:w="602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E6B81C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  <w:bottom w:val="thinThickSmallGap" w:sz="12" w:space="0" w:color="auto"/>
            </w:tcBorders>
          </w:tcPr>
          <w:p w14:paraId="7D5F3BD5" w14:textId="77777777" w:rsidR="00207FE9" w:rsidRPr="001302CF" w:rsidRDefault="00207FE9" w:rsidP="00207FE9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68AAD7E0" w14:textId="77777777" w:rsidR="00A14990" w:rsidRDefault="00A14990" w:rsidP="00207FE9">
      <w:r>
        <w:br w:type="page"/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2190"/>
        <w:gridCol w:w="1257"/>
        <w:gridCol w:w="2032"/>
        <w:gridCol w:w="709"/>
        <w:gridCol w:w="2197"/>
      </w:tblGrid>
      <w:tr w:rsidR="00A32E2A" w:rsidRPr="007C4BF5" w14:paraId="35B3859F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7D288CBB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標楷體" w:eastAsia="標楷體" w:hAnsi="標楷體"/>
                <w:color w:val="FF0000"/>
              </w:rPr>
              <w:lastRenderedPageBreak/>
              <w:t>執行期程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17ABD267" w14:textId="194FD306" w:rsidR="00A32E2A" w:rsidRPr="00F24C1E" w:rsidRDefault="00A32E2A" w:rsidP="00A32E2A">
            <w:pPr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Times New Roman" w:eastAsia="標楷體" w:hAnsi="Times New Roman" w:cs="Times New Roman"/>
                <w:color w:val="FF0000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 w:rsidR="00D20E45">
              <w:rPr>
                <w:rFonts w:ascii="Times New Roman" w:eastAsia="標楷體" w:hAnsi="Times New Roman" w:cs="Times New Roman" w:hint="eastAsia"/>
                <w:color w:val="FF0000"/>
              </w:rPr>
              <w:t>9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="00D20E45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proofErr w:type="gramStart"/>
            <w:r w:rsidRPr="00F24C1E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一</w:t>
            </w:r>
            <w:proofErr w:type="gramEnd"/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至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 w:rsidR="00D20E45">
              <w:rPr>
                <w:rFonts w:ascii="Times New Roman" w:eastAsia="標楷體" w:hAnsi="Times New Roman" w:cs="Times New Roman" w:hint="eastAsia"/>
                <w:color w:val="FF0000"/>
              </w:rPr>
              <w:t>11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="00D20E45">
              <w:rPr>
                <w:rFonts w:ascii="Times New Roman" w:eastAsia="標楷體" w:hAnsi="Times New Roman" w:cs="Times New Roman" w:hint="eastAsia"/>
                <w:color w:val="FF0000"/>
              </w:rPr>
              <w:t>29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F24C1E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五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F24C1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A32E2A" w:rsidRPr="007C4BF5" w14:paraId="4CDFA6FC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4319F430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核銷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期限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55B99D98" w14:textId="35984AA3" w:rsidR="00A32E2A" w:rsidRPr="00F24C1E" w:rsidRDefault="00A32E2A" w:rsidP="00A32E2A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3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年</w:t>
            </w:r>
            <w:r w:rsidR="00D20E45">
              <w:rPr>
                <w:rFonts w:ascii="Times New Roman" w:eastAsia="標楷體" w:hAnsi="Times New Roman" w:cs="Times New Roman" w:hint="eastAsia"/>
                <w:color w:val="0000FF"/>
              </w:rPr>
              <w:t>12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="00D20E45">
              <w:rPr>
                <w:rFonts w:ascii="Times New Roman" w:eastAsia="標楷體" w:hAnsi="Times New Roman" w:cs="Times New Roman" w:hint="eastAsia"/>
                <w:color w:val="0000FF"/>
              </w:rPr>
              <w:t>13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Pr="00F24C1E">
              <w:rPr>
                <w:rFonts w:ascii="Times New Roman" w:eastAsia="標楷體" w:hAnsi="Times New Roman" w:cs="Times New Roman"/>
                <w:color w:val="0000FF"/>
                <w:lang w:eastAsia="zh-HK"/>
              </w:rPr>
              <w:t>五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)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止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</w:rPr>
              <w:t>，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社群補助經費應於執行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期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程內核銷完畢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．</w:t>
            </w:r>
          </w:p>
        </w:tc>
      </w:tr>
      <w:tr w:rsidR="00A32E2A" w:rsidRPr="007C4BF5" w14:paraId="6A8B6D94" w14:textId="77777777" w:rsidTr="00B57425">
        <w:trPr>
          <w:trHeight w:val="904"/>
        </w:trPr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14:paraId="3B15F86D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9C6FAD1" w14:textId="77777777" w:rsidR="00CA0D85" w:rsidRDefault="00CA0D85" w:rsidP="00CA0D85">
            <w:pPr>
              <w:rPr>
                <w:rFonts w:ascii="標楷體" w:eastAsia="標楷體" w:hAnsi="標楷體"/>
                <w:u w:val="single"/>
              </w:rPr>
            </w:pPr>
          </w:p>
          <w:p w14:paraId="225AD47E" w14:textId="41910D80" w:rsidR="00CA0D85" w:rsidRDefault="00A32E2A" w:rsidP="00CA0D85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7C4BF5">
              <w:rPr>
                <w:rFonts w:ascii="標楷體" w:eastAsia="標楷體" w:hAnsi="標楷體"/>
              </w:rPr>
              <w:t>元</w:t>
            </w:r>
          </w:p>
          <w:p w14:paraId="524767D7" w14:textId="4403A8B6" w:rsidR="00CA0D85" w:rsidRPr="002F6210" w:rsidRDefault="00CA0D85" w:rsidP="00CA0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※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若因經費預算不足時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</w:p>
          <w:p w14:paraId="18677544" w14:textId="77777777" w:rsidR="00CA0D85" w:rsidRPr="002F6210" w:rsidRDefault="00CA0D85" w:rsidP="00CA0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proofErr w:type="gramStart"/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同意教發中心</w:t>
            </w:r>
            <w:proofErr w:type="gramEnd"/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代為刪減或調整經費，並執行本教師專業社群。</w:t>
            </w:r>
          </w:p>
          <w:p w14:paraId="54E83022" w14:textId="63E22587" w:rsidR="00A32E2A" w:rsidRPr="007C4BF5" w:rsidRDefault="00CA0D85" w:rsidP="00CA0D85">
            <w:pPr>
              <w:rPr>
                <w:rFonts w:ascii="標楷體" w:eastAsia="標楷體" w:hAnsi="標楷體"/>
                <w:u w:val="single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不同意調整並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放棄執行本教師專業社群。</w:t>
            </w:r>
          </w:p>
        </w:tc>
      </w:tr>
      <w:tr w:rsidR="00A32E2A" w:rsidRPr="007C4BF5" w14:paraId="66BAB1E1" w14:textId="77777777" w:rsidTr="006B6215">
        <w:trPr>
          <w:trHeight w:val="141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7AFD2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br w:type="page"/>
            </w:r>
            <w:r w:rsidRPr="007C4BF5">
              <w:rPr>
                <w:rFonts w:ascii="標楷體" w:eastAsia="標楷體" w:hAnsi="標楷體"/>
                <w:spacing w:val="-12"/>
              </w:rPr>
              <w:t>社群召集人</w:t>
            </w:r>
            <w:r w:rsidRPr="007C4BF5">
              <w:rPr>
                <w:rFonts w:ascii="標楷體" w:eastAsia="標楷體" w:hAnsi="標楷體"/>
              </w:rPr>
              <w:t xml:space="preserve">                      簽章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20B1BB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0D60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所屬系所</w:t>
            </w:r>
          </w:p>
          <w:p w14:paraId="16C126CB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A0A99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542AF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院長</w:t>
            </w:r>
          </w:p>
          <w:p w14:paraId="6E8C08C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353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E2A" w:rsidRPr="007C4BF5" w14:paraId="0E2603F1" w14:textId="77777777" w:rsidTr="00B57425">
        <w:trPr>
          <w:trHeight w:val="920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346E21A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7C4BF5">
              <w:rPr>
                <w:rFonts w:ascii="標楷體" w:eastAsia="標楷體" w:hAnsi="標楷體"/>
                <w:spacing w:val="-12"/>
              </w:rPr>
              <w:t>備註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715CBF5B" w14:textId="1A308412" w:rsidR="00A32E2A" w:rsidRPr="002F6210" w:rsidRDefault="00A32E2A" w:rsidP="002F6210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</w:tbl>
    <w:p w14:paraId="6371EE05" w14:textId="77777777" w:rsidR="009E4BE3" w:rsidRPr="00A14990" w:rsidRDefault="009E4BE3" w:rsidP="00207FE9"/>
    <w:sectPr w:rsidR="009E4BE3" w:rsidRPr="00A14990" w:rsidSect="00450D27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BA60" w14:textId="77777777" w:rsidR="00CB131B" w:rsidRDefault="00CB131B" w:rsidP="00A14990">
      <w:r>
        <w:separator/>
      </w:r>
    </w:p>
  </w:endnote>
  <w:endnote w:type="continuationSeparator" w:id="0">
    <w:p w14:paraId="48FA08A1" w14:textId="77777777" w:rsidR="00CB131B" w:rsidRDefault="00CB131B" w:rsidP="00A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63451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1FBDAE21" w14:textId="77777777" w:rsidR="00A14990" w:rsidRPr="00A14990" w:rsidRDefault="00A14990">
        <w:pPr>
          <w:pStyle w:val="a6"/>
          <w:jc w:val="center"/>
          <w:rPr>
            <w:rFonts w:ascii="標楷體" w:eastAsia="標楷體" w:hAnsi="標楷體"/>
            <w:sz w:val="22"/>
            <w:szCs w:val="22"/>
          </w:rPr>
        </w:pPr>
        <w:r w:rsidRPr="00A14990">
          <w:rPr>
            <w:rFonts w:ascii="標楷體" w:eastAsia="標楷體" w:hAnsi="標楷體" w:hint="eastAsia"/>
            <w:sz w:val="22"/>
            <w:szCs w:val="22"/>
            <w:lang w:eastAsia="zh-HK"/>
          </w:rPr>
          <w:t>教師專業社群申請表</w:t>
        </w:r>
        <w:r w:rsidRPr="00A14990">
          <w:rPr>
            <w:rFonts w:ascii="標楷體" w:eastAsia="標楷體" w:hAnsi="標楷體" w:hint="eastAsia"/>
            <w:sz w:val="22"/>
            <w:szCs w:val="22"/>
          </w:rPr>
          <w:t>P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begin"/>
        </w:r>
        <w:r w:rsidRPr="00A14990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A14990">
          <w:rPr>
            <w:rFonts w:ascii="標楷體" w:eastAsia="標楷體" w:hAnsi="標楷體"/>
            <w:sz w:val="22"/>
            <w:szCs w:val="22"/>
          </w:rPr>
          <w:fldChar w:fldCharType="separate"/>
        </w:r>
        <w:r w:rsidR="008C23C3" w:rsidRPr="008C23C3">
          <w:rPr>
            <w:rFonts w:ascii="標楷體" w:eastAsia="標楷體" w:hAnsi="標楷體"/>
            <w:noProof/>
            <w:sz w:val="22"/>
            <w:szCs w:val="22"/>
            <w:lang w:val="zh-TW"/>
          </w:rPr>
          <w:t>4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4ACDEB33" w14:textId="77777777" w:rsidR="00A14990" w:rsidRDefault="00A14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1F25" w14:textId="77777777" w:rsidR="00CB131B" w:rsidRDefault="00CB131B" w:rsidP="00A14990">
      <w:r>
        <w:separator/>
      </w:r>
    </w:p>
  </w:footnote>
  <w:footnote w:type="continuationSeparator" w:id="0">
    <w:p w14:paraId="0122BDA4" w14:textId="77777777" w:rsidR="00CB131B" w:rsidRDefault="00CB131B" w:rsidP="00A1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A72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A2AF6"/>
    <w:multiLevelType w:val="hybridMultilevel"/>
    <w:tmpl w:val="CD7A8062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654C"/>
    <w:multiLevelType w:val="hybridMultilevel"/>
    <w:tmpl w:val="98DE1C3E"/>
    <w:lvl w:ilvl="0" w:tplc="473663E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33FD2834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838"/>
    <w:multiLevelType w:val="hybridMultilevel"/>
    <w:tmpl w:val="1110DA92"/>
    <w:lvl w:ilvl="0" w:tplc="1556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13065"/>
    <w:multiLevelType w:val="hybridMultilevel"/>
    <w:tmpl w:val="98E8A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902DF"/>
    <w:multiLevelType w:val="hybridMultilevel"/>
    <w:tmpl w:val="39B410F4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A25B4"/>
    <w:multiLevelType w:val="hybridMultilevel"/>
    <w:tmpl w:val="472E0A70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825F9"/>
    <w:multiLevelType w:val="hybridMultilevel"/>
    <w:tmpl w:val="F81262D2"/>
    <w:lvl w:ilvl="0" w:tplc="FDE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E3"/>
    <w:rsid w:val="000045A5"/>
    <w:rsid w:val="000674ED"/>
    <w:rsid w:val="000744A5"/>
    <w:rsid w:val="0010029A"/>
    <w:rsid w:val="00105817"/>
    <w:rsid w:val="001302CF"/>
    <w:rsid w:val="001A7F8B"/>
    <w:rsid w:val="001F5F3F"/>
    <w:rsid w:val="00207FE9"/>
    <w:rsid w:val="0023122D"/>
    <w:rsid w:val="002E5A95"/>
    <w:rsid w:val="002F6210"/>
    <w:rsid w:val="003439D4"/>
    <w:rsid w:val="00350F8B"/>
    <w:rsid w:val="00450D27"/>
    <w:rsid w:val="004928FA"/>
    <w:rsid w:val="005346ED"/>
    <w:rsid w:val="005B2FE6"/>
    <w:rsid w:val="006B6215"/>
    <w:rsid w:val="006D21F4"/>
    <w:rsid w:val="00732573"/>
    <w:rsid w:val="00844455"/>
    <w:rsid w:val="00861CE2"/>
    <w:rsid w:val="008C23C3"/>
    <w:rsid w:val="008C7E3A"/>
    <w:rsid w:val="008F08A7"/>
    <w:rsid w:val="009257C5"/>
    <w:rsid w:val="009A418E"/>
    <w:rsid w:val="009E4BE3"/>
    <w:rsid w:val="00A14990"/>
    <w:rsid w:val="00A32E2A"/>
    <w:rsid w:val="00A91385"/>
    <w:rsid w:val="00AA04BC"/>
    <w:rsid w:val="00AC4380"/>
    <w:rsid w:val="00B9190F"/>
    <w:rsid w:val="00B96B70"/>
    <w:rsid w:val="00BA1141"/>
    <w:rsid w:val="00BC1002"/>
    <w:rsid w:val="00BC387B"/>
    <w:rsid w:val="00C713B5"/>
    <w:rsid w:val="00CA0D85"/>
    <w:rsid w:val="00CB131B"/>
    <w:rsid w:val="00D20E45"/>
    <w:rsid w:val="00D56F7A"/>
    <w:rsid w:val="00D86F30"/>
    <w:rsid w:val="00DD5A6E"/>
    <w:rsid w:val="00E0426A"/>
    <w:rsid w:val="00E9198E"/>
    <w:rsid w:val="00F1190D"/>
    <w:rsid w:val="00F215D4"/>
    <w:rsid w:val="00F24C1E"/>
    <w:rsid w:val="00F92FB5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20757"/>
  <w15:chartTrackingRefBased/>
  <w15:docId w15:val="{7FE1AFB3-8353-4DBC-A341-C9F7E9F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E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9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9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2024-05-27T03:27:00Z</cp:lastPrinted>
  <dcterms:created xsi:type="dcterms:W3CDTF">2023-12-22T05:21:00Z</dcterms:created>
  <dcterms:modified xsi:type="dcterms:W3CDTF">2024-05-30T05:06:00Z</dcterms:modified>
</cp:coreProperties>
</file>